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FDE889" w14:textId="10F1B980" w:rsidR="0006640A" w:rsidRPr="0006640A" w:rsidRDefault="0006640A" w:rsidP="0006640A">
      <w:pPr>
        <w:ind w:left="8222"/>
        <w:jc w:val="center"/>
        <w:rPr>
          <w:rFonts w:ascii="Times New Roman" w:hAnsi="Times New Roman" w:cs="Times New Roman"/>
          <w:sz w:val="28"/>
          <w:szCs w:val="28"/>
        </w:rPr>
      </w:pPr>
      <w:r w:rsidRPr="0006640A">
        <w:rPr>
          <w:rFonts w:ascii="Times New Roman" w:hAnsi="Times New Roman" w:cs="Times New Roman"/>
          <w:sz w:val="28"/>
          <w:szCs w:val="28"/>
        </w:rPr>
        <w:t>ПРИЛОЖЕНИЕ 2</w:t>
      </w:r>
    </w:p>
    <w:p w14:paraId="35CEC3E9" w14:textId="7CBAADF6" w:rsidR="0006640A" w:rsidRPr="0006640A" w:rsidRDefault="0006640A" w:rsidP="0006640A">
      <w:pPr>
        <w:ind w:left="8222"/>
        <w:jc w:val="center"/>
        <w:rPr>
          <w:rFonts w:ascii="Times New Roman" w:hAnsi="Times New Roman" w:cs="Times New Roman"/>
          <w:sz w:val="28"/>
          <w:szCs w:val="28"/>
        </w:rPr>
      </w:pPr>
      <w:r w:rsidRPr="0006640A">
        <w:rPr>
          <w:rFonts w:ascii="Times New Roman" w:hAnsi="Times New Roman" w:cs="Times New Roman"/>
          <w:sz w:val="28"/>
          <w:szCs w:val="28"/>
        </w:rPr>
        <w:t>к муниципальной программе городского округа Кинель Самарской области «Управление муниципальным имуществом, земельными ресурсами и содержание имущества казны  в муниципальном образовании городской округ Кинель Самарской области на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06640A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6640A">
        <w:rPr>
          <w:rFonts w:ascii="Times New Roman" w:hAnsi="Times New Roman" w:cs="Times New Roman"/>
          <w:sz w:val="28"/>
          <w:szCs w:val="28"/>
        </w:rPr>
        <w:t xml:space="preserve"> годы»</w:t>
      </w:r>
    </w:p>
    <w:p w14:paraId="583E89F3" w14:textId="77777777" w:rsidR="0006640A" w:rsidRPr="0006640A" w:rsidRDefault="0006640A" w:rsidP="0006640A">
      <w:pPr>
        <w:rPr>
          <w:rFonts w:ascii="Times New Roman" w:hAnsi="Times New Roman" w:cs="Times New Roman"/>
          <w:b/>
          <w:sz w:val="28"/>
          <w:szCs w:val="28"/>
        </w:rPr>
      </w:pPr>
    </w:p>
    <w:p w14:paraId="78EE62D1" w14:textId="5D4FC34A" w:rsidR="0006640A" w:rsidRPr="0006640A" w:rsidRDefault="0006640A" w:rsidP="000664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640A">
        <w:rPr>
          <w:rFonts w:ascii="Times New Roman" w:hAnsi="Times New Roman" w:cs="Times New Roman"/>
          <w:b/>
          <w:sz w:val="28"/>
          <w:szCs w:val="28"/>
        </w:rPr>
        <w:t>Перечень программных мероприятий муниципальной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640A">
        <w:rPr>
          <w:rFonts w:ascii="Times New Roman" w:hAnsi="Times New Roman" w:cs="Times New Roman"/>
          <w:b/>
          <w:sz w:val="28"/>
          <w:szCs w:val="28"/>
        </w:rPr>
        <w:t>городского округа Кинель Самарской области</w:t>
      </w:r>
    </w:p>
    <w:p w14:paraId="6C51D5A6" w14:textId="5803D06A" w:rsidR="0006640A" w:rsidRDefault="0006640A" w:rsidP="000664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640A">
        <w:rPr>
          <w:rFonts w:ascii="Times New Roman" w:hAnsi="Times New Roman" w:cs="Times New Roman"/>
          <w:b/>
          <w:sz w:val="28"/>
          <w:szCs w:val="28"/>
        </w:rPr>
        <w:t>«Управление муниципальным имуществом, земельными ресурсами и содержание имущества казны  в муниципальном образовании городской округ Кинель Самарской области на 20</w:t>
      </w:r>
      <w:r>
        <w:rPr>
          <w:rFonts w:ascii="Times New Roman" w:hAnsi="Times New Roman" w:cs="Times New Roman"/>
          <w:b/>
          <w:sz w:val="28"/>
          <w:szCs w:val="28"/>
        </w:rPr>
        <w:t>23</w:t>
      </w:r>
      <w:r w:rsidRPr="0006640A">
        <w:rPr>
          <w:rFonts w:ascii="Times New Roman" w:hAnsi="Times New Roman" w:cs="Times New Roman"/>
          <w:b/>
          <w:sz w:val="28"/>
          <w:szCs w:val="28"/>
        </w:rPr>
        <w:t>-202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06640A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14:paraId="255F46E1" w14:textId="532EED72" w:rsidR="0006640A" w:rsidRDefault="0006640A" w:rsidP="000664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5801BC" w14:textId="2D47628A" w:rsidR="0006640A" w:rsidRDefault="0006640A" w:rsidP="000664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988"/>
        <w:gridCol w:w="3118"/>
        <w:gridCol w:w="2693"/>
        <w:gridCol w:w="1560"/>
        <w:gridCol w:w="1559"/>
        <w:gridCol w:w="1559"/>
        <w:gridCol w:w="1559"/>
        <w:gridCol w:w="1701"/>
      </w:tblGrid>
      <w:tr w:rsidR="0006640A" w14:paraId="29FD8D79" w14:textId="77777777" w:rsidTr="00DB21EE"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30DB90" w14:textId="6137BC30" w:rsidR="0006640A" w:rsidRPr="00385CFF" w:rsidRDefault="0006640A" w:rsidP="0006640A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664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63FCB3" w14:textId="323B6849" w:rsidR="0006640A" w:rsidRPr="00385CFF" w:rsidRDefault="0006640A" w:rsidP="0006640A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664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CE2539D" w14:textId="2C1C931C" w:rsidR="0006640A" w:rsidRPr="00385CFF" w:rsidRDefault="0006640A" w:rsidP="0006640A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664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ГРБС</w:t>
            </w:r>
          </w:p>
        </w:tc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9C3E8" w14:textId="4A5B1344" w:rsidR="0006640A" w:rsidRPr="00385CFF" w:rsidRDefault="0006640A" w:rsidP="0006640A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664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финансирования, тыс. руб.</w:t>
            </w:r>
          </w:p>
        </w:tc>
      </w:tr>
      <w:tr w:rsidR="0006640A" w14:paraId="6F3403A1" w14:textId="77777777" w:rsidTr="00DB21EE">
        <w:tc>
          <w:tcPr>
            <w:tcW w:w="9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292DE6" w14:textId="77777777" w:rsidR="0006640A" w:rsidRDefault="0006640A" w:rsidP="0006640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D2D3AD" w14:textId="77777777" w:rsidR="0006640A" w:rsidRDefault="0006640A" w:rsidP="0006640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0F8F41" w14:textId="77777777" w:rsidR="0006640A" w:rsidRDefault="0006640A" w:rsidP="0006640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F790AB" w14:textId="211E2DD6" w:rsidR="0006640A" w:rsidRDefault="0006640A" w:rsidP="0006640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640A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75EB15" w14:textId="32FFD2A8" w:rsidR="0006640A" w:rsidRDefault="0006640A" w:rsidP="0006640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640A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C83AE1" w14:textId="56DBA741" w:rsidR="0006640A" w:rsidRDefault="0006640A" w:rsidP="0006640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640A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8790B2" w14:textId="179B8833" w:rsidR="0006640A" w:rsidRDefault="0006640A" w:rsidP="0006640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640A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6D708" w14:textId="3FDCFE37" w:rsidR="0006640A" w:rsidRDefault="0006640A" w:rsidP="0006640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640A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 год</w:t>
            </w:r>
          </w:p>
        </w:tc>
      </w:tr>
      <w:tr w:rsidR="0006640A" w14:paraId="79CD27C9" w14:textId="77777777" w:rsidTr="008F4256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C1A65" w14:textId="0E96CDDF" w:rsidR="0006640A" w:rsidRDefault="0006640A" w:rsidP="00385C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640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D6589" w14:textId="4A64AD37" w:rsidR="0006640A" w:rsidRDefault="0006640A" w:rsidP="00385CF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640A">
              <w:rPr>
                <w:rFonts w:ascii="Times New Roman" w:hAnsi="Times New Roman" w:cs="Times New Roman"/>
                <w:sz w:val="28"/>
                <w:szCs w:val="28"/>
              </w:rPr>
              <w:t xml:space="preserve">Техническая инвентаризация объектов, находящихся в муниципальной собственности, проектно-экспертные работы, связанные с перепланировкой и реконструкцией муниципального </w:t>
            </w:r>
            <w:r w:rsidRPr="000664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D3899" w14:textId="13560295" w:rsidR="0006640A" w:rsidRDefault="0006640A" w:rsidP="00385CF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64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1560" w:type="dxa"/>
            <w:vAlign w:val="center"/>
          </w:tcPr>
          <w:p w14:paraId="2A711AC7" w14:textId="11DB2489" w:rsidR="0006640A" w:rsidRPr="008F4256" w:rsidRDefault="008F4256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25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  <w:vAlign w:val="center"/>
          </w:tcPr>
          <w:p w14:paraId="501D0BEC" w14:textId="69B8C3AE" w:rsidR="0006640A" w:rsidRPr="008F4256" w:rsidRDefault="008F4256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1559" w:type="dxa"/>
            <w:vAlign w:val="center"/>
          </w:tcPr>
          <w:p w14:paraId="055F4F74" w14:textId="7037E10B" w:rsidR="0006640A" w:rsidRPr="008F4256" w:rsidRDefault="008F4256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1559" w:type="dxa"/>
            <w:vAlign w:val="center"/>
          </w:tcPr>
          <w:p w14:paraId="3477CC24" w14:textId="2AC16659" w:rsidR="0006640A" w:rsidRPr="008F4256" w:rsidRDefault="008F4256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1701" w:type="dxa"/>
            <w:vAlign w:val="center"/>
          </w:tcPr>
          <w:p w14:paraId="72DF40FD" w14:textId="588027D7" w:rsidR="0006640A" w:rsidRPr="008F4256" w:rsidRDefault="008F4256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</w:tr>
      <w:tr w:rsidR="00385CFF" w14:paraId="45BE0705" w14:textId="77777777" w:rsidTr="008F4256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C5037" w14:textId="0864CB8C" w:rsidR="00385CFF" w:rsidRPr="00385CFF" w:rsidRDefault="00385CFF" w:rsidP="00385C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64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E341C" w14:textId="1DE17C8C" w:rsidR="00385CFF" w:rsidRDefault="00385CFF" w:rsidP="00385CF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640A">
              <w:rPr>
                <w:rFonts w:ascii="Times New Roman" w:hAnsi="Times New Roman" w:cs="Times New Roman"/>
                <w:sz w:val="28"/>
                <w:szCs w:val="28"/>
              </w:rPr>
              <w:t>Регистрация права собственности муниципального образования в Едином государственном реестре прав на недвижимость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1DFC1" w14:textId="6E73D3A9" w:rsidR="00385CFF" w:rsidRDefault="00385CFF" w:rsidP="00385CF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640A">
              <w:rPr>
                <w:rFonts w:ascii="Times New Roman" w:hAnsi="Times New Roman" w:cs="Times New Roman"/>
                <w:sz w:val="28"/>
                <w:szCs w:val="28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4A515" w14:textId="6C8BDB33" w:rsidR="00385CFF" w:rsidRPr="008F4256" w:rsidRDefault="00385CFF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256">
              <w:rPr>
                <w:rFonts w:ascii="Times New Roman" w:hAnsi="Times New Roman" w:cs="Times New Roman"/>
                <w:sz w:val="28"/>
                <w:szCs w:val="28"/>
              </w:rPr>
              <w:t>Осуществляется в рамках основной деятельности</w:t>
            </w:r>
          </w:p>
        </w:tc>
      </w:tr>
      <w:tr w:rsidR="00385CFF" w14:paraId="6FC83E26" w14:textId="77777777" w:rsidTr="008F4256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03657" w14:textId="3C3A4CE9" w:rsidR="00385CFF" w:rsidRPr="00385CFF" w:rsidRDefault="00385CFF" w:rsidP="00385C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5CF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664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1742F" w14:textId="59E2ACF9" w:rsidR="00385CFF" w:rsidRDefault="00385CFF" w:rsidP="00385CF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640A">
              <w:rPr>
                <w:rFonts w:ascii="Times New Roman" w:hAnsi="Times New Roman" w:cs="Times New Roman"/>
                <w:sz w:val="28"/>
                <w:szCs w:val="28"/>
              </w:rPr>
              <w:t>Проведение кадастровых работ в отношении земельных участков, находящихся в муниципальной собственности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а также </w:t>
            </w:r>
            <w:r w:rsidRPr="00385CFF">
              <w:rPr>
                <w:rFonts w:ascii="Times New Roman" w:hAnsi="Times New Roman" w:cs="Times New Roman"/>
                <w:sz w:val="28"/>
                <w:szCs w:val="28"/>
              </w:rPr>
              <w:t>земельных участков, государственная собственность на которые не разграничена, в случае предоставления их на торгах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2FAFA" w14:textId="09C4B2FD" w:rsidR="00385CFF" w:rsidRDefault="00385CFF" w:rsidP="00385CF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640A">
              <w:rPr>
                <w:rFonts w:ascii="Times New Roman" w:hAnsi="Times New Roman" w:cs="Times New Roman"/>
                <w:sz w:val="28"/>
                <w:szCs w:val="28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1560" w:type="dxa"/>
            <w:vAlign w:val="center"/>
          </w:tcPr>
          <w:p w14:paraId="524322BC" w14:textId="209BF19F" w:rsidR="00385CFF" w:rsidRPr="008F4256" w:rsidRDefault="00AF3E4F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237</w:t>
            </w:r>
          </w:p>
        </w:tc>
        <w:tc>
          <w:tcPr>
            <w:tcW w:w="1559" w:type="dxa"/>
            <w:vAlign w:val="center"/>
          </w:tcPr>
          <w:p w14:paraId="74985EEF" w14:textId="19912C84" w:rsidR="00385CFF" w:rsidRPr="008F4256" w:rsidRDefault="00AF3E4F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248</w:t>
            </w:r>
          </w:p>
        </w:tc>
        <w:tc>
          <w:tcPr>
            <w:tcW w:w="1559" w:type="dxa"/>
            <w:vAlign w:val="center"/>
          </w:tcPr>
          <w:p w14:paraId="147EF275" w14:textId="71658FED" w:rsidR="00385CFF" w:rsidRPr="008F4256" w:rsidRDefault="00AF3E4F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258</w:t>
            </w:r>
          </w:p>
        </w:tc>
        <w:tc>
          <w:tcPr>
            <w:tcW w:w="1559" w:type="dxa"/>
            <w:vAlign w:val="center"/>
          </w:tcPr>
          <w:p w14:paraId="65284140" w14:textId="604F7E57" w:rsidR="00385CFF" w:rsidRPr="008F4256" w:rsidRDefault="00AF3E4F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268</w:t>
            </w:r>
          </w:p>
        </w:tc>
        <w:tc>
          <w:tcPr>
            <w:tcW w:w="1701" w:type="dxa"/>
            <w:vAlign w:val="center"/>
          </w:tcPr>
          <w:p w14:paraId="545C30C8" w14:textId="64AECA90" w:rsidR="00385CFF" w:rsidRPr="008F4256" w:rsidRDefault="00AF3E4F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279</w:t>
            </w:r>
          </w:p>
        </w:tc>
      </w:tr>
      <w:tr w:rsidR="00D53EAB" w14:paraId="17EDA036" w14:textId="77777777" w:rsidTr="003E73CC">
        <w:tc>
          <w:tcPr>
            <w:tcW w:w="988" w:type="dxa"/>
          </w:tcPr>
          <w:p w14:paraId="70051B4F" w14:textId="4FEE4ACF" w:rsidR="00D53EAB" w:rsidRPr="00385CFF" w:rsidRDefault="00D53EAB" w:rsidP="00385C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5CFF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587EF" w14:textId="20BCA763" w:rsidR="00D53EAB" w:rsidRDefault="00D53EAB" w:rsidP="00385CF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3EAB">
              <w:rPr>
                <w:rFonts w:ascii="Times New Roman" w:hAnsi="Times New Roman" w:cs="Times New Roman"/>
                <w:sz w:val="28"/>
                <w:szCs w:val="28"/>
              </w:rPr>
              <w:t>Обеспечение достоверности и актуализации сведений реестра муниципальной собственности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778E4" w14:textId="77777777" w:rsidR="00D53EAB" w:rsidRDefault="00D53EAB" w:rsidP="00385C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40A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управлению муниципальным имуществом городского округа </w:t>
            </w:r>
            <w:proofErr w:type="spellStart"/>
            <w:r w:rsidRPr="0006640A"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 w:rsidRPr="0006640A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</w:t>
            </w:r>
          </w:p>
          <w:p w14:paraId="7C6C9464" w14:textId="006E4FA5" w:rsidR="00D53EAB" w:rsidRDefault="00D53EAB" w:rsidP="00385CF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7938" w:type="dxa"/>
            <w:gridSpan w:val="5"/>
            <w:vAlign w:val="center"/>
          </w:tcPr>
          <w:p w14:paraId="6A77FB39" w14:textId="6F9F9A83" w:rsidR="00D53EAB" w:rsidRPr="008F4256" w:rsidRDefault="00D53EAB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256">
              <w:rPr>
                <w:rFonts w:ascii="Times New Roman" w:hAnsi="Times New Roman" w:cs="Times New Roman"/>
                <w:sz w:val="28"/>
                <w:szCs w:val="28"/>
              </w:rPr>
              <w:t>Осуществляется в рамках основной деятельности</w:t>
            </w:r>
          </w:p>
        </w:tc>
      </w:tr>
      <w:tr w:rsidR="00385CFF" w14:paraId="4824E396" w14:textId="77777777" w:rsidTr="00AF3E4F">
        <w:tc>
          <w:tcPr>
            <w:tcW w:w="988" w:type="dxa"/>
          </w:tcPr>
          <w:p w14:paraId="1227FDAE" w14:textId="51664A7F" w:rsidR="00385CFF" w:rsidRPr="00385CFF" w:rsidRDefault="00385CFF" w:rsidP="00385C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5C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BA952" w14:textId="4175B30C" w:rsidR="00385CFF" w:rsidRDefault="00385CFF" w:rsidP="00385CF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640A">
              <w:rPr>
                <w:rFonts w:ascii="Times New Roman" w:hAnsi="Times New Roman" w:cs="Times New Roman"/>
                <w:sz w:val="28"/>
                <w:szCs w:val="28"/>
              </w:rPr>
              <w:t>Проведение кадастровых работ в отношении земельных участков для индивидуального жилищного строительства, предоставляемых бесплатно гражданам, имеющим трех и более детей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B6F9A" w14:textId="5B62B0F2" w:rsidR="00385CFF" w:rsidRDefault="00385CFF" w:rsidP="00385CF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640A">
              <w:rPr>
                <w:rFonts w:ascii="Times New Roman" w:hAnsi="Times New Roman" w:cs="Times New Roman"/>
                <w:sz w:val="28"/>
                <w:szCs w:val="28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1560" w:type="dxa"/>
            <w:vAlign w:val="center"/>
          </w:tcPr>
          <w:p w14:paraId="7755455A" w14:textId="758A1043" w:rsidR="00385CFF" w:rsidRPr="008F4256" w:rsidRDefault="00AF3E4F" w:rsidP="00AF3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559" w:type="dxa"/>
            <w:vAlign w:val="center"/>
          </w:tcPr>
          <w:p w14:paraId="1D5288CE" w14:textId="4C9ED885" w:rsidR="00385CFF" w:rsidRPr="008F4256" w:rsidRDefault="00AF3E4F" w:rsidP="00AF3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559" w:type="dxa"/>
            <w:vAlign w:val="center"/>
          </w:tcPr>
          <w:p w14:paraId="02570B1A" w14:textId="04E53BAA" w:rsidR="00385CFF" w:rsidRPr="008F4256" w:rsidRDefault="00AF3E4F" w:rsidP="00AF3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559" w:type="dxa"/>
            <w:vAlign w:val="center"/>
          </w:tcPr>
          <w:p w14:paraId="605183C4" w14:textId="692E97F6" w:rsidR="00385CFF" w:rsidRPr="008F4256" w:rsidRDefault="00AF3E4F" w:rsidP="00AF3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1701" w:type="dxa"/>
            <w:vAlign w:val="center"/>
          </w:tcPr>
          <w:p w14:paraId="3238CD33" w14:textId="3B88A2D7" w:rsidR="00385CFF" w:rsidRPr="008F4256" w:rsidRDefault="00AF3E4F" w:rsidP="00AF3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385CFF" w14:paraId="7C82B078" w14:textId="77777777" w:rsidTr="008F4256">
        <w:tc>
          <w:tcPr>
            <w:tcW w:w="988" w:type="dxa"/>
          </w:tcPr>
          <w:p w14:paraId="4A3BC4F6" w14:textId="53DA4E1B" w:rsidR="00385CFF" w:rsidRPr="00385CFF" w:rsidRDefault="00385CFF" w:rsidP="00385C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5CFF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FF88A" w14:textId="742B08BB" w:rsidR="00385CFF" w:rsidRDefault="00385CFF" w:rsidP="00385CF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640A">
              <w:rPr>
                <w:rFonts w:ascii="Times New Roman" w:hAnsi="Times New Roman" w:cs="Times New Roman"/>
                <w:sz w:val="28"/>
                <w:szCs w:val="28"/>
              </w:rPr>
              <w:t>Оценка рыночной стоимости арендных платежей с целью передачи в аренду имущества, а также стоимости имущества муниципальной казны с целью его приватизации, а также оценка 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ECAE9" w14:textId="31FADF73" w:rsidR="00385CFF" w:rsidRDefault="00385CFF" w:rsidP="00385CF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640A">
              <w:rPr>
                <w:rFonts w:ascii="Times New Roman" w:hAnsi="Times New Roman" w:cs="Times New Roman"/>
                <w:sz w:val="28"/>
                <w:szCs w:val="28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1560" w:type="dxa"/>
            <w:vAlign w:val="center"/>
          </w:tcPr>
          <w:p w14:paraId="7AEAFB06" w14:textId="03DBF038" w:rsidR="00385CFF" w:rsidRPr="008F4256" w:rsidRDefault="00AF3E4F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1357</w:t>
            </w:r>
          </w:p>
        </w:tc>
        <w:tc>
          <w:tcPr>
            <w:tcW w:w="1559" w:type="dxa"/>
            <w:vAlign w:val="center"/>
          </w:tcPr>
          <w:p w14:paraId="23ACFFBB" w14:textId="279B4D37" w:rsidR="00385CFF" w:rsidRPr="008F4256" w:rsidRDefault="00AF3E4F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342</w:t>
            </w:r>
          </w:p>
        </w:tc>
        <w:tc>
          <w:tcPr>
            <w:tcW w:w="1559" w:type="dxa"/>
            <w:vAlign w:val="center"/>
          </w:tcPr>
          <w:p w14:paraId="3EDB67CD" w14:textId="0BEE0BA7" w:rsidR="00385CFF" w:rsidRPr="008F4256" w:rsidRDefault="00AF3E4F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1559" w:type="dxa"/>
            <w:vAlign w:val="center"/>
          </w:tcPr>
          <w:p w14:paraId="0229E62A" w14:textId="4641C2E2" w:rsidR="00385CFF" w:rsidRPr="008F4256" w:rsidRDefault="00AF3E4F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701" w:type="dxa"/>
            <w:vAlign w:val="center"/>
          </w:tcPr>
          <w:p w14:paraId="1C6F7FB3" w14:textId="63DE414D" w:rsidR="00385CFF" w:rsidRPr="008F4256" w:rsidRDefault="00AF3E4F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</w:tr>
      <w:tr w:rsidR="00385CFF" w14:paraId="3CD586D1" w14:textId="77777777" w:rsidTr="008F4256">
        <w:tc>
          <w:tcPr>
            <w:tcW w:w="988" w:type="dxa"/>
          </w:tcPr>
          <w:p w14:paraId="50C7868E" w14:textId="26FEF892" w:rsidR="00385CFF" w:rsidRPr="00385CFF" w:rsidRDefault="00385CFF" w:rsidP="00385C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5CFF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1E65B" w14:textId="37F6BF78" w:rsidR="00385CFF" w:rsidRPr="0006640A" w:rsidRDefault="00385CFF" w:rsidP="00385C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40A">
              <w:rPr>
                <w:rFonts w:ascii="Times New Roman" w:hAnsi="Times New Roman" w:cs="Times New Roman"/>
                <w:sz w:val="28"/>
                <w:szCs w:val="28"/>
              </w:rPr>
              <w:t xml:space="preserve">Размещение информационных </w:t>
            </w:r>
            <w:r w:rsidRPr="000664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материалов для последующей продажи (передачи в аренду) имущества и земельных участков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EF2B2" w14:textId="101C1D2A" w:rsidR="00385CFF" w:rsidRPr="0006640A" w:rsidRDefault="00385CFF" w:rsidP="00385C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4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Комитет по управлению </w:t>
            </w:r>
            <w:r w:rsidRPr="000664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муниципальным имуществом городского округа Кинель Самарской области</w:t>
            </w:r>
          </w:p>
        </w:tc>
        <w:tc>
          <w:tcPr>
            <w:tcW w:w="1560" w:type="dxa"/>
            <w:vAlign w:val="center"/>
          </w:tcPr>
          <w:p w14:paraId="1E617500" w14:textId="2C3F8219" w:rsidR="00385CFF" w:rsidRPr="008F4256" w:rsidRDefault="00AF3E4F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75</w:t>
            </w:r>
          </w:p>
        </w:tc>
        <w:tc>
          <w:tcPr>
            <w:tcW w:w="1559" w:type="dxa"/>
            <w:vAlign w:val="center"/>
          </w:tcPr>
          <w:p w14:paraId="1BD24EC7" w14:textId="1B6EC0F1" w:rsidR="00385CFF" w:rsidRPr="008F4256" w:rsidRDefault="00AF3E4F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1559" w:type="dxa"/>
            <w:vAlign w:val="center"/>
          </w:tcPr>
          <w:p w14:paraId="6E24F099" w14:textId="02EC9873" w:rsidR="00385CFF" w:rsidRPr="008F4256" w:rsidRDefault="00AF3E4F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1559" w:type="dxa"/>
            <w:vAlign w:val="center"/>
          </w:tcPr>
          <w:p w14:paraId="1A2F024A" w14:textId="49A11E69" w:rsidR="00385CFF" w:rsidRPr="008F4256" w:rsidRDefault="00AF3E4F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701" w:type="dxa"/>
            <w:vAlign w:val="center"/>
          </w:tcPr>
          <w:p w14:paraId="18778928" w14:textId="4518898C" w:rsidR="00385CFF" w:rsidRPr="008F4256" w:rsidRDefault="00AF3E4F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</w:tr>
      <w:tr w:rsidR="00385CFF" w14:paraId="5E8EEB28" w14:textId="77777777" w:rsidTr="008F4256">
        <w:tc>
          <w:tcPr>
            <w:tcW w:w="988" w:type="dxa"/>
          </w:tcPr>
          <w:p w14:paraId="4BFE03F3" w14:textId="01BC52E6" w:rsidR="00385CFF" w:rsidRPr="00385CFF" w:rsidRDefault="00385CFF" w:rsidP="00385C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5C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A5EA3" w14:textId="5ECDBD20" w:rsidR="00385CFF" w:rsidRPr="0006640A" w:rsidRDefault="00AF3E4F" w:rsidP="00385C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Доступ к программе </w:t>
            </w:r>
            <w:r w:rsidR="00237352">
              <w:rPr>
                <w:rFonts w:ascii="Times New Roman" w:hAnsi="Times New Roman" w:cs="Times New Roman"/>
                <w:sz w:val="28"/>
                <w:szCs w:val="28"/>
              </w:rPr>
              <w:t xml:space="preserve">для информационного взаимодействия с </w:t>
            </w:r>
            <w:proofErr w:type="spellStart"/>
            <w:r w:rsidR="00237352">
              <w:rPr>
                <w:rFonts w:ascii="Times New Roman" w:hAnsi="Times New Roman" w:cs="Times New Roman"/>
                <w:sz w:val="28"/>
                <w:szCs w:val="28"/>
              </w:rPr>
              <w:t>Росреестром</w:t>
            </w:r>
            <w:proofErr w:type="spellEnd"/>
            <w:r w:rsidR="0023735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237352">
              <w:rPr>
                <w:rFonts w:ascii="Times New Roman" w:hAnsi="Times New Roman" w:cs="Times New Roman"/>
                <w:sz w:val="28"/>
                <w:szCs w:val="28"/>
              </w:rPr>
              <w:t>ТехноКад</w:t>
            </w:r>
            <w:proofErr w:type="spellEnd"/>
            <w:r w:rsidR="00237352">
              <w:rPr>
                <w:rFonts w:ascii="Times New Roman" w:hAnsi="Times New Roman" w:cs="Times New Roman"/>
                <w:sz w:val="28"/>
                <w:szCs w:val="28"/>
              </w:rPr>
              <w:t>-Муниципалитет)</w:t>
            </w:r>
            <w:r w:rsidR="00385CFF" w:rsidRPr="000664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D797E" w14:textId="4B593ED3" w:rsidR="00385CFF" w:rsidRPr="0006640A" w:rsidRDefault="00385CFF" w:rsidP="00385C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40A">
              <w:rPr>
                <w:rFonts w:ascii="Times New Roman" w:hAnsi="Times New Roman" w:cs="Times New Roman"/>
                <w:sz w:val="28"/>
                <w:szCs w:val="28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1560" w:type="dxa"/>
            <w:vAlign w:val="center"/>
          </w:tcPr>
          <w:p w14:paraId="1D6AAE5E" w14:textId="76DECE2A" w:rsidR="00385CFF" w:rsidRPr="008F4256" w:rsidRDefault="00510459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559" w:type="dxa"/>
            <w:vAlign w:val="center"/>
          </w:tcPr>
          <w:p w14:paraId="20B00C97" w14:textId="5C982AF9" w:rsidR="00385CFF" w:rsidRPr="008F4256" w:rsidRDefault="00510459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559" w:type="dxa"/>
            <w:vAlign w:val="center"/>
          </w:tcPr>
          <w:p w14:paraId="1CDFB86D" w14:textId="54B58D1D" w:rsidR="00385CFF" w:rsidRPr="008F4256" w:rsidRDefault="00510459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1559" w:type="dxa"/>
            <w:vAlign w:val="center"/>
          </w:tcPr>
          <w:p w14:paraId="4DB2F095" w14:textId="53F378A3" w:rsidR="00385CFF" w:rsidRPr="008F4256" w:rsidRDefault="00510459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701" w:type="dxa"/>
            <w:vAlign w:val="center"/>
          </w:tcPr>
          <w:p w14:paraId="64C46CCD" w14:textId="3E67DCA8" w:rsidR="00385CFF" w:rsidRPr="008F4256" w:rsidRDefault="00510459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385CFF" w14:paraId="4AA46960" w14:textId="77777777" w:rsidTr="008F4256">
        <w:tc>
          <w:tcPr>
            <w:tcW w:w="988" w:type="dxa"/>
          </w:tcPr>
          <w:p w14:paraId="329E27FD" w14:textId="0C6F62D0" w:rsidR="00385CFF" w:rsidRPr="00385CFF" w:rsidRDefault="00385CFF" w:rsidP="00385C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5CFF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0F68A" w14:textId="39CC03F6" w:rsidR="00385CFF" w:rsidRPr="0006640A" w:rsidRDefault="00385CFF" w:rsidP="00385C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40A">
              <w:rPr>
                <w:rFonts w:ascii="Times New Roman" w:hAnsi="Times New Roman" w:cs="Times New Roman"/>
                <w:sz w:val="28"/>
                <w:szCs w:val="28"/>
              </w:rPr>
              <w:t>Проведение торгов по продаже земельных участков, имущества муниципальной казны, либо права на заключение договоров аренды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EFFF9" w14:textId="62C0D001" w:rsidR="00385CFF" w:rsidRPr="0006640A" w:rsidRDefault="00385CFF" w:rsidP="00385C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40A">
              <w:rPr>
                <w:rFonts w:ascii="Times New Roman" w:hAnsi="Times New Roman" w:cs="Times New Roman"/>
                <w:sz w:val="28"/>
                <w:szCs w:val="28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1560" w:type="dxa"/>
            <w:vAlign w:val="center"/>
          </w:tcPr>
          <w:p w14:paraId="749EC666" w14:textId="77777777" w:rsidR="00385CFF" w:rsidRPr="008F4256" w:rsidRDefault="00385CFF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0A2E3A2F" w14:textId="77777777" w:rsidR="00385CFF" w:rsidRPr="008F4256" w:rsidRDefault="00385CFF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2A7ACBC2" w14:textId="77777777" w:rsidR="00385CFF" w:rsidRPr="008F4256" w:rsidRDefault="00385CFF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43E78B2C" w14:textId="77777777" w:rsidR="00385CFF" w:rsidRPr="008F4256" w:rsidRDefault="00385CFF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24D2EB95" w14:textId="77777777" w:rsidR="00385CFF" w:rsidRPr="008F4256" w:rsidRDefault="00385CFF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CFF" w14:paraId="6C7BE59A" w14:textId="77777777" w:rsidTr="008F4256">
        <w:tc>
          <w:tcPr>
            <w:tcW w:w="988" w:type="dxa"/>
          </w:tcPr>
          <w:p w14:paraId="21777EE0" w14:textId="79296D44" w:rsidR="00385CFF" w:rsidRPr="00385CFF" w:rsidRDefault="00385CFF" w:rsidP="00385C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5CFF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B1EF0" w14:textId="19F895D3" w:rsidR="00385CFF" w:rsidRPr="0006640A" w:rsidRDefault="00385CFF" w:rsidP="00385C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40A">
              <w:rPr>
                <w:rFonts w:ascii="Times New Roman" w:hAnsi="Times New Roman" w:cs="Times New Roman"/>
                <w:sz w:val="28"/>
                <w:szCs w:val="28"/>
              </w:rPr>
              <w:t>Контроль за своевременностью и полнотой перечисления в муниципальный бюджет арендной платы за объекты муниципального имущества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E7C35" w14:textId="709882DC" w:rsidR="00385CFF" w:rsidRPr="0006640A" w:rsidRDefault="00385CFF" w:rsidP="00385C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40A">
              <w:rPr>
                <w:rFonts w:ascii="Times New Roman" w:hAnsi="Times New Roman" w:cs="Times New Roman"/>
                <w:sz w:val="28"/>
                <w:szCs w:val="28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1560" w:type="dxa"/>
            <w:vAlign w:val="center"/>
          </w:tcPr>
          <w:p w14:paraId="441FDEBD" w14:textId="77777777" w:rsidR="00385CFF" w:rsidRPr="008F4256" w:rsidRDefault="00385CFF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15B0C697" w14:textId="77777777" w:rsidR="00385CFF" w:rsidRPr="008F4256" w:rsidRDefault="00385CFF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39BF3EBC" w14:textId="77777777" w:rsidR="00385CFF" w:rsidRPr="008F4256" w:rsidRDefault="00385CFF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78D68EC1" w14:textId="77777777" w:rsidR="00385CFF" w:rsidRPr="008F4256" w:rsidRDefault="00385CFF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5A2F87DC" w14:textId="77777777" w:rsidR="00385CFF" w:rsidRPr="008F4256" w:rsidRDefault="00385CFF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CFF" w14:paraId="3446178D" w14:textId="77777777" w:rsidTr="008F4256">
        <w:tc>
          <w:tcPr>
            <w:tcW w:w="988" w:type="dxa"/>
          </w:tcPr>
          <w:p w14:paraId="1D8A9B65" w14:textId="7C843296" w:rsidR="00385CFF" w:rsidRPr="00385CFF" w:rsidRDefault="00385CFF" w:rsidP="00385C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5CFF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82491" w14:textId="25E12F81" w:rsidR="00385CFF" w:rsidRPr="0006640A" w:rsidRDefault="00385CFF" w:rsidP="00385C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40A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имущества казны, находящегося в </w:t>
            </w:r>
            <w:r w:rsidRPr="000664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реестре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FB554" w14:textId="4AE82BD3" w:rsidR="00385CFF" w:rsidRPr="0006640A" w:rsidRDefault="00385CFF" w:rsidP="00385C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4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Комитет по управлению </w:t>
            </w:r>
            <w:r w:rsidRPr="000664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муниципальным имуществом городского округа Кинель Самарской области</w:t>
            </w:r>
          </w:p>
        </w:tc>
        <w:tc>
          <w:tcPr>
            <w:tcW w:w="1560" w:type="dxa"/>
            <w:vAlign w:val="center"/>
          </w:tcPr>
          <w:p w14:paraId="787C2B82" w14:textId="3188F1E6" w:rsidR="00385CFF" w:rsidRPr="008F4256" w:rsidRDefault="00510459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2812</w:t>
            </w:r>
          </w:p>
        </w:tc>
        <w:tc>
          <w:tcPr>
            <w:tcW w:w="1559" w:type="dxa"/>
            <w:vAlign w:val="center"/>
          </w:tcPr>
          <w:p w14:paraId="4E9E0BD1" w14:textId="6DB4C85D" w:rsidR="00385CFF" w:rsidRPr="008F4256" w:rsidRDefault="00510459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2942</w:t>
            </w:r>
          </w:p>
        </w:tc>
        <w:tc>
          <w:tcPr>
            <w:tcW w:w="1559" w:type="dxa"/>
            <w:vAlign w:val="center"/>
          </w:tcPr>
          <w:p w14:paraId="203838DB" w14:textId="4B778062" w:rsidR="00385CFF" w:rsidRPr="008F4256" w:rsidRDefault="00510459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3059</w:t>
            </w:r>
          </w:p>
        </w:tc>
        <w:tc>
          <w:tcPr>
            <w:tcW w:w="1559" w:type="dxa"/>
            <w:vAlign w:val="center"/>
          </w:tcPr>
          <w:p w14:paraId="27E9DA90" w14:textId="42851F52" w:rsidR="00385CFF" w:rsidRPr="008F4256" w:rsidRDefault="00510459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3182</w:t>
            </w:r>
          </w:p>
        </w:tc>
        <w:tc>
          <w:tcPr>
            <w:tcW w:w="1701" w:type="dxa"/>
            <w:vAlign w:val="center"/>
          </w:tcPr>
          <w:p w14:paraId="51729835" w14:textId="080F5FF7" w:rsidR="00385CFF" w:rsidRPr="008F4256" w:rsidRDefault="00510459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3309</w:t>
            </w:r>
          </w:p>
        </w:tc>
      </w:tr>
      <w:tr w:rsidR="00385CFF" w14:paraId="2D2D65DB" w14:textId="77777777" w:rsidTr="008F4256">
        <w:tc>
          <w:tcPr>
            <w:tcW w:w="988" w:type="dxa"/>
          </w:tcPr>
          <w:p w14:paraId="2B86DFA8" w14:textId="0605EEC3" w:rsidR="00385CFF" w:rsidRPr="00385CFF" w:rsidRDefault="00385CFF" w:rsidP="00385C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5C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EE813" w14:textId="47E60DD3" w:rsidR="00385CFF" w:rsidRPr="0006640A" w:rsidRDefault="00385CFF" w:rsidP="00385C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40A">
              <w:rPr>
                <w:rFonts w:ascii="Times New Roman" w:hAnsi="Times New Roman" w:cs="Times New Roman"/>
                <w:sz w:val="28"/>
                <w:szCs w:val="28"/>
              </w:rPr>
              <w:t>Отчисления на капитальный ремонт многоквартирных жилых домов, квартиры в которых находятся в муниципальной собственности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A2783" w14:textId="5FAD3F20" w:rsidR="00385CFF" w:rsidRPr="0006640A" w:rsidRDefault="00385CFF" w:rsidP="00385C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40A">
              <w:rPr>
                <w:rFonts w:ascii="Times New Roman" w:hAnsi="Times New Roman" w:cs="Times New Roman"/>
                <w:sz w:val="28"/>
                <w:szCs w:val="28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1560" w:type="dxa"/>
            <w:vAlign w:val="center"/>
          </w:tcPr>
          <w:p w14:paraId="75AA9F88" w14:textId="50E12BAB" w:rsidR="00385CFF" w:rsidRPr="008F4256" w:rsidRDefault="00510459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1614</w:t>
            </w:r>
          </w:p>
        </w:tc>
        <w:tc>
          <w:tcPr>
            <w:tcW w:w="1559" w:type="dxa"/>
            <w:vAlign w:val="center"/>
          </w:tcPr>
          <w:p w14:paraId="2DB72788" w14:textId="69552E03" w:rsidR="00385CFF" w:rsidRPr="008F4256" w:rsidRDefault="00510459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1688</w:t>
            </w:r>
          </w:p>
        </w:tc>
        <w:tc>
          <w:tcPr>
            <w:tcW w:w="1559" w:type="dxa"/>
            <w:vAlign w:val="center"/>
          </w:tcPr>
          <w:p w14:paraId="66746173" w14:textId="03D322B4" w:rsidR="00385CFF" w:rsidRPr="008F4256" w:rsidRDefault="00510459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1756</w:t>
            </w:r>
          </w:p>
        </w:tc>
        <w:tc>
          <w:tcPr>
            <w:tcW w:w="1559" w:type="dxa"/>
            <w:vAlign w:val="center"/>
          </w:tcPr>
          <w:p w14:paraId="19CB58D7" w14:textId="55E6FF4C" w:rsidR="00385CFF" w:rsidRPr="008F4256" w:rsidRDefault="00510459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1826</w:t>
            </w:r>
          </w:p>
        </w:tc>
        <w:tc>
          <w:tcPr>
            <w:tcW w:w="1701" w:type="dxa"/>
            <w:vAlign w:val="center"/>
          </w:tcPr>
          <w:p w14:paraId="291BDE57" w14:textId="19DCF163" w:rsidR="00385CFF" w:rsidRPr="008F4256" w:rsidRDefault="00510459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1899</w:t>
            </w:r>
          </w:p>
        </w:tc>
      </w:tr>
      <w:tr w:rsidR="00385CFF" w14:paraId="39C0E15C" w14:textId="77777777" w:rsidTr="008F4256">
        <w:tc>
          <w:tcPr>
            <w:tcW w:w="988" w:type="dxa"/>
          </w:tcPr>
          <w:p w14:paraId="19BF7DB2" w14:textId="5CA29F36" w:rsidR="00385CFF" w:rsidRPr="00385CFF" w:rsidRDefault="00385CFF" w:rsidP="00385C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5CFF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4EB15" w14:textId="77777777" w:rsidR="00385CFF" w:rsidRPr="0006640A" w:rsidRDefault="00385CFF" w:rsidP="00385CFF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40A">
              <w:rPr>
                <w:rFonts w:ascii="Times New Roman" w:hAnsi="Times New Roman" w:cs="Times New Roman"/>
                <w:sz w:val="28"/>
                <w:szCs w:val="28"/>
              </w:rPr>
              <w:t>Содержание имущества казны, пригодного для эксплуатации, охрана имущества казны и оплата коммунальных услуг и эксплуатационных расходов</w:t>
            </w:r>
          </w:p>
          <w:p w14:paraId="29876428" w14:textId="5D0B437E" w:rsidR="00385CFF" w:rsidRPr="0006640A" w:rsidRDefault="00385CFF" w:rsidP="00385C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40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0" w:type="dxa"/>
            <w:vAlign w:val="center"/>
          </w:tcPr>
          <w:p w14:paraId="4A1A2B3F" w14:textId="05FBCC22" w:rsidR="00385CFF" w:rsidRPr="00510459" w:rsidRDefault="00510459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97321</w:t>
            </w:r>
          </w:p>
        </w:tc>
        <w:tc>
          <w:tcPr>
            <w:tcW w:w="1559" w:type="dxa"/>
            <w:vAlign w:val="center"/>
          </w:tcPr>
          <w:p w14:paraId="68F9EC1F" w14:textId="27D2FB29" w:rsidR="00385CFF" w:rsidRPr="00510459" w:rsidRDefault="00510459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101797</w:t>
            </w:r>
          </w:p>
        </w:tc>
        <w:tc>
          <w:tcPr>
            <w:tcW w:w="1559" w:type="dxa"/>
            <w:vAlign w:val="center"/>
          </w:tcPr>
          <w:p w14:paraId="56E4521A" w14:textId="63FA2052" w:rsidR="00385CFF" w:rsidRPr="00510459" w:rsidRDefault="00510459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105869</w:t>
            </w:r>
          </w:p>
        </w:tc>
        <w:tc>
          <w:tcPr>
            <w:tcW w:w="1559" w:type="dxa"/>
            <w:vAlign w:val="center"/>
          </w:tcPr>
          <w:p w14:paraId="102E9E6B" w14:textId="0DB6CE1F" w:rsidR="00385CFF" w:rsidRPr="00510459" w:rsidRDefault="00510459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110104</w:t>
            </w:r>
          </w:p>
        </w:tc>
        <w:tc>
          <w:tcPr>
            <w:tcW w:w="1701" w:type="dxa"/>
            <w:vAlign w:val="center"/>
          </w:tcPr>
          <w:p w14:paraId="678022B8" w14:textId="390E370E" w:rsidR="00385CFF" w:rsidRPr="00510459" w:rsidRDefault="00510459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114508</w:t>
            </w:r>
          </w:p>
        </w:tc>
      </w:tr>
      <w:tr w:rsidR="00385CFF" w14:paraId="16887F03" w14:textId="77777777" w:rsidTr="008F4256">
        <w:tc>
          <w:tcPr>
            <w:tcW w:w="988" w:type="dxa"/>
          </w:tcPr>
          <w:p w14:paraId="48286BF2" w14:textId="77777777" w:rsidR="00385CFF" w:rsidRDefault="00385CFF" w:rsidP="00385C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1FCFA" w14:textId="0E54A7F8" w:rsidR="00385CFF" w:rsidRPr="0006640A" w:rsidRDefault="00385CFF" w:rsidP="00385C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40A">
              <w:rPr>
                <w:rFonts w:ascii="Times New Roman" w:hAnsi="Times New Roman" w:cs="Times New Roman"/>
                <w:sz w:val="28"/>
                <w:szCs w:val="28"/>
              </w:rPr>
              <w:t>- дошкольных образовательных учреждений;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2E966" w14:textId="60BC85B8" w:rsidR="00385CFF" w:rsidRPr="0006640A" w:rsidRDefault="00385CFF" w:rsidP="00385C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40A">
              <w:rPr>
                <w:rFonts w:ascii="Times New Roman" w:hAnsi="Times New Roman" w:cs="Times New Roman"/>
                <w:sz w:val="28"/>
                <w:szCs w:val="28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1560" w:type="dxa"/>
            <w:vAlign w:val="center"/>
          </w:tcPr>
          <w:p w14:paraId="6290BB14" w14:textId="4C251039" w:rsidR="00385CFF" w:rsidRPr="008F4256" w:rsidRDefault="00510459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26742</w:t>
            </w:r>
          </w:p>
        </w:tc>
        <w:tc>
          <w:tcPr>
            <w:tcW w:w="1559" w:type="dxa"/>
            <w:vAlign w:val="center"/>
          </w:tcPr>
          <w:p w14:paraId="6565E3FA" w14:textId="44EC2975" w:rsidR="00385CFF" w:rsidRPr="008F4256" w:rsidRDefault="00510459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27972</w:t>
            </w:r>
          </w:p>
        </w:tc>
        <w:tc>
          <w:tcPr>
            <w:tcW w:w="1559" w:type="dxa"/>
            <w:vAlign w:val="center"/>
          </w:tcPr>
          <w:p w14:paraId="10E7D560" w14:textId="32FF43AC" w:rsidR="00385CFF" w:rsidRPr="008F4256" w:rsidRDefault="00510459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29091</w:t>
            </w:r>
          </w:p>
        </w:tc>
        <w:tc>
          <w:tcPr>
            <w:tcW w:w="1559" w:type="dxa"/>
            <w:vAlign w:val="center"/>
          </w:tcPr>
          <w:p w14:paraId="28F17867" w14:textId="05D3F2FB" w:rsidR="00385CFF" w:rsidRPr="008F4256" w:rsidRDefault="00510459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30255</w:t>
            </w:r>
          </w:p>
        </w:tc>
        <w:tc>
          <w:tcPr>
            <w:tcW w:w="1701" w:type="dxa"/>
            <w:vAlign w:val="center"/>
          </w:tcPr>
          <w:p w14:paraId="52A4C78E" w14:textId="2F1D4454" w:rsidR="00385CFF" w:rsidRPr="008F4256" w:rsidRDefault="00510459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31405</w:t>
            </w:r>
          </w:p>
        </w:tc>
      </w:tr>
      <w:tr w:rsidR="00385CFF" w14:paraId="40EB1FB3" w14:textId="77777777" w:rsidTr="008F4256">
        <w:tc>
          <w:tcPr>
            <w:tcW w:w="988" w:type="dxa"/>
          </w:tcPr>
          <w:p w14:paraId="27DD3AA0" w14:textId="77777777" w:rsidR="00385CFF" w:rsidRDefault="00385CFF" w:rsidP="00385C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ECC7C" w14:textId="3B62DFA0" w:rsidR="00385CFF" w:rsidRPr="0006640A" w:rsidRDefault="00385CFF" w:rsidP="00385C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40A">
              <w:rPr>
                <w:rFonts w:ascii="Times New Roman" w:hAnsi="Times New Roman" w:cs="Times New Roman"/>
                <w:sz w:val="28"/>
                <w:szCs w:val="28"/>
              </w:rPr>
              <w:t xml:space="preserve">- начальных, неполных средних, средних школ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7B25F" w14:textId="5B29D9A9" w:rsidR="00385CFF" w:rsidRPr="0006640A" w:rsidRDefault="00385CFF" w:rsidP="00385C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40A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управлению муниципальным имуществом городского округа </w:t>
            </w:r>
            <w:r w:rsidRPr="000664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Кинель Самарской области</w:t>
            </w:r>
          </w:p>
        </w:tc>
        <w:tc>
          <w:tcPr>
            <w:tcW w:w="1560" w:type="dxa"/>
            <w:vAlign w:val="center"/>
          </w:tcPr>
          <w:p w14:paraId="43A2D422" w14:textId="10D30663" w:rsidR="00385CFF" w:rsidRPr="008F4256" w:rsidRDefault="00510459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52538</w:t>
            </w:r>
          </w:p>
        </w:tc>
        <w:tc>
          <w:tcPr>
            <w:tcW w:w="1559" w:type="dxa"/>
            <w:vAlign w:val="center"/>
          </w:tcPr>
          <w:p w14:paraId="58B0EC39" w14:textId="0AA8BC77" w:rsidR="00385CFF" w:rsidRPr="008F4256" w:rsidRDefault="00510459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54955</w:t>
            </w:r>
          </w:p>
        </w:tc>
        <w:tc>
          <w:tcPr>
            <w:tcW w:w="1559" w:type="dxa"/>
            <w:vAlign w:val="center"/>
          </w:tcPr>
          <w:p w14:paraId="166338AD" w14:textId="0652D310" w:rsidR="00385CFF" w:rsidRPr="008F4256" w:rsidRDefault="00510459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57153</w:t>
            </w:r>
          </w:p>
        </w:tc>
        <w:tc>
          <w:tcPr>
            <w:tcW w:w="1559" w:type="dxa"/>
            <w:vAlign w:val="center"/>
          </w:tcPr>
          <w:p w14:paraId="778202E3" w14:textId="3277B846" w:rsidR="00385CFF" w:rsidRPr="008F4256" w:rsidRDefault="00510459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59439</w:t>
            </w:r>
          </w:p>
        </w:tc>
        <w:tc>
          <w:tcPr>
            <w:tcW w:w="1701" w:type="dxa"/>
            <w:vAlign w:val="center"/>
          </w:tcPr>
          <w:p w14:paraId="51B5A797" w14:textId="35E51665" w:rsidR="00385CFF" w:rsidRPr="008F4256" w:rsidRDefault="00510459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61817</w:t>
            </w:r>
          </w:p>
        </w:tc>
      </w:tr>
      <w:tr w:rsidR="00385CFF" w14:paraId="5161DA6D" w14:textId="77777777" w:rsidTr="008F4256">
        <w:tc>
          <w:tcPr>
            <w:tcW w:w="988" w:type="dxa"/>
          </w:tcPr>
          <w:p w14:paraId="54B32D56" w14:textId="77777777" w:rsidR="00385CFF" w:rsidRDefault="00385CFF" w:rsidP="00385C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F254A" w14:textId="634A9833" w:rsidR="00385CFF" w:rsidRPr="0006640A" w:rsidRDefault="00385CFF" w:rsidP="00385C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40A">
              <w:rPr>
                <w:rFonts w:ascii="Times New Roman" w:hAnsi="Times New Roman" w:cs="Times New Roman"/>
                <w:sz w:val="28"/>
                <w:szCs w:val="28"/>
              </w:rPr>
              <w:t>- центров дополнительного образования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67B0D" w14:textId="3FBDD5E9" w:rsidR="00385CFF" w:rsidRPr="0006640A" w:rsidRDefault="00385CFF" w:rsidP="00385C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40A">
              <w:rPr>
                <w:rFonts w:ascii="Times New Roman" w:hAnsi="Times New Roman" w:cs="Times New Roman"/>
                <w:sz w:val="28"/>
                <w:szCs w:val="28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1560" w:type="dxa"/>
            <w:vAlign w:val="center"/>
          </w:tcPr>
          <w:p w14:paraId="44CB5C3E" w14:textId="3098E6AD" w:rsidR="00385CFF" w:rsidRPr="008F4256" w:rsidRDefault="00510459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1929</w:t>
            </w:r>
          </w:p>
        </w:tc>
        <w:tc>
          <w:tcPr>
            <w:tcW w:w="1559" w:type="dxa"/>
            <w:vAlign w:val="center"/>
          </w:tcPr>
          <w:p w14:paraId="489E8B0B" w14:textId="74D64759" w:rsidR="00385CFF" w:rsidRPr="008F4256" w:rsidRDefault="00510459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559" w:type="dxa"/>
            <w:vAlign w:val="center"/>
          </w:tcPr>
          <w:p w14:paraId="0548FAA5" w14:textId="5B7C0CA1" w:rsidR="00385CFF" w:rsidRPr="008F4256" w:rsidRDefault="00510459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2099</w:t>
            </w:r>
          </w:p>
        </w:tc>
        <w:tc>
          <w:tcPr>
            <w:tcW w:w="1559" w:type="dxa"/>
            <w:vAlign w:val="center"/>
          </w:tcPr>
          <w:p w14:paraId="5BC430A8" w14:textId="40FD5A86" w:rsidR="00385CFF" w:rsidRPr="008F4256" w:rsidRDefault="00510459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2183</w:t>
            </w:r>
          </w:p>
        </w:tc>
        <w:tc>
          <w:tcPr>
            <w:tcW w:w="1701" w:type="dxa"/>
            <w:vAlign w:val="center"/>
          </w:tcPr>
          <w:p w14:paraId="108B7706" w14:textId="52869EF2" w:rsidR="00385CFF" w:rsidRPr="008F4256" w:rsidRDefault="00510459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2270</w:t>
            </w:r>
          </w:p>
        </w:tc>
      </w:tr>
      <w:tr w:rsidR="00385CFF" w14:paraId="3F7231C1" w14:textId="77777777" w:rsidTr="008F4256">
        <w:tc>
          <w:tcPr>
            <w:tcW w:w="988" w:type="dxa"/>
          </w:tcPr>
          <w:p w14:paraId="60964855" w14:textId="77777777" w:rsidR="00385CFF" w:rsidRDefault="00385CFF" w:rsidP="00385C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1BCC6" w14:textId="70C42F5F" w:rsidR="00385CFF" w:rsidRPr="0006640A" w:rsidRDefault="00385CFF" w:rsidP="00385C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40A">
              <w:rPr>
                <w:rFonts w:ascii="Times New Roman" w:hAnsi="Times New Roman" w:cs="Times New Roman"/>
                <w:sz w:val="28"/>
                <w:szCs w:val="28"/>
              </w:rPr>
              <w:t>- АНО «Город детства»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3ADE1" w14:textId="315A46A6" w:rsidR="00385CFF" w:rsidRPr="0006640A" w:rsidRDefault="00385CFF" w:rsidP="00385C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40A">
              <w:rPr>
                <w:rFonts w:ascii="Times New Roman" w:hAnsi="Times New Roman" w:cs="Times New Roman"/>
                <w:sz w:val="28"/>
                <w:szCs w:val="28"/>
              </w:rPr>
              <w:t>Администрация городского округа Кинель Самарской области</w:t>
            </w:r>
          </w:p>
        </w:tc>
        <w:tc>
          <w:tcPr>
            <w:tcW w:w="1560" w:type="dxa"/>
            <w:vAlign w:val="center"/>
          </w:tcPr>
          <w:p w14:paraId="7C82622F" w14:textId="118C82B5" w:rsidR="00385CFF" w:rsidRPr="00510459" w:rsidRDefault="00510459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1045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16111</w:t>
            </w:r>
          </w:p>
        </w:tc>
        <w:tc>
          <w:tcPr>
            <w:tcW w:w="1559" w:type="dxa"/>
            <w:vAlign w:val="center"/>
          </w:tcPr>
          <w:p w14:paraId="30FD9E4F" w14:textId="567F1698" w:rsidR="00385CFF" w:rsidRPr="00510459" w:rsidRDefault="00510459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1045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16852</w:t>
            </w:r>
          </w:p>
        </w:tc>
        <w:tc>
          <w:tcPr>
            <w:tcW w:w="1559" w:type="dxa"/>
            <w:vAlign w:val="center"/>
          </w:tcPr>
          <w:p w14:paraId="0CAF12A5" w14:textId="0A35628A" w:rsidR="00385CFF" w:rsidRPr="00510459" w:rsidRDefault="00510459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1045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17527</w:t>
            </w:r>
          </w:p>
        </w:tc>
        <w:tc>
          <w:tcPr>
            <w:tcW w:w="1559" w:type="dxa"/>
            <w:vAlign w:val="center"/>
          </w:tcPr>
          <w:p w14:paraId="336B0488" w14:textId="3D120979" w:rsidR="00385CFF" w:rsidRPr="00510459" w:rsidRDefault="00510459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1045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18228</w:t>
            </w:r>
          </w:p>
        </w:tc>
        <w:tc>
          <w:tcPr>
            <w:tcW w:w="1701" w:type="dxa"/>
            <w:vAlign w:val="center"/>
          </w:tcPr>
          <w:p w14:paraId="2B999EEA" w14:textId="7802296A" w:rsidR="00385CFF" w:rsidRPr="00510459" w:rsidRDefault="00510459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1045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18957</w:t>
            </w:r>
          </w:p>
        </w:tc>
      </w:tr>
      <w:tr w:rsidR="00510459" w14:paraId="3BFB22BB" w14:textId="77777777" w:rsidTr="008F4256">
        <w:tc>
          <w:tcPr>
            <w:tcW w:w="988" w:type="dxa"/>
          </w:tcPr>
          <w:p w14:paraId="6F5E4AA3" w14:textId="77777777" w:rsidR="00510459" w:rsidRDefault="00510459" w:rsidP="00385C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23532" w14:textId="2C702AB7" w:rsidR="00510459" w:rsidRPr="0006640A" w:rsidRDefault="00510459" w:rsidP="00385C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45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Лесоустроительные работы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F8645" w14:textId="28D5CCF8" w:rsidR="00510459" w:rsidRPr="0006640A" w:rsidRDefault="00510459" w:rsidP="00385C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459">
              <w:rPr>
                <w:rFonts w:ascii="Times New Roman" w:hAnsi="Times New Roman" w:cs="Times New Roman"/>
                <w:sz w:val="28"/>
                <w:szCs w:val="28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1560" w:type="dxa"/>
            <w:vAlign w:val="center"/>
          </w:tcPr>
          <w:p w14:paraId="13EEED5F" w14:textId="025B5B9D" w:rsidR="00510459" w:rsidRPr="00510459" w:rsidRDefault="00510459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1000</w:t>
            </w:r>
          </w:p>
        </w:tc>
        <w:tc>
          <w:tcPr>
            <w:tcW w:w="1559" w:type="dxa"/>
            <w:vAlign w:val="center"/>
          </w:tcPr>
          <w:p w14:paraId="501502FE" w14:textId="05D6573A" w:rsidR="00510459" w:rsidRPr="00510459" w:rsidRDefault="00510459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1000</w:t>
            </w:r>
          </w:p>
        </w:tc>
        <w:tc>
          <w:tcPr>
            <w:tcW w:w="1559" w:type="dxa"/>
            <w:vAlign w:val="center"/>
          </w:tcPr>
          <w:p w14:paraId="5120ADED" w14:textId="0ADD009A" w:rsidR="00510459" w:rsidRPr="00510459" w:rsidRDefault="00510459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1000</w:t>
            </w:r>
          </w:p>
        </w:tc>
        <w:tc>
          <w:tcPr>
            <w:tcW w:w="1559" w:type="dxa"/>
            <w:vAlign w:val="center"/>
          </w:tcPr>
          <w:p w14:paraId="6DBD4D43" w14:textId="5B6CC4B8" w:rsidR="00510459" w:rsidRPr="00510459" w:rsidRDefault="00510459" w:rsidP="008F4256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1000</w:t>
            </w:r>
          </w:p>
        </w:tc>
        <w:tc>
          <w:tcPr>
            <w:tcW w:w="1701" w:type="dxa"/>
            <w:vAlign w:val="center"/>
          </w:tcPr>
          <w:p w14:paraId="124A0053" w14:textId="3111230D" w:rsidR="00510459" w:rsidRPr="00510459" w:rsidRDefault="00510459" w:rsidP="00510459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1000</w:t>
            </w:r>
          </w:p>
        </w:tc>
      </w:tr>
      <w:tr w:rsidR="00510459" w14:paraId="3E8E45CC" w14:textId="77777777" w:rsidTr="00B64736">
        <w:tc>
          <w:tcPr>
            <w:tcW w:w="988" w:type="dxa"/>
          </w:tcPr>
          <w:p w14:paraId="21AA1800" w14:textId="4A40BFF6" w:rsidR="00510459" w:rsidRDefault="00510459" w:rsidP="00385C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77BD0" w14:textId="6F5520F3" w:rsidR="00510459" w:rsidRPr="0006640A" w:rsidRDefault="00510459" w:rsidP="00385C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40A">
              <w:rPr>
                <w:rFonts w:ascii="Times New Roman" w:hAnsi="Times New Roman" w:cs="Times New Roman"/>
                <w:b/>
                <w:sz w:val="28"/>
                <w:szCs w:val="28"/>
              </w:rPr>
              <w:t>Итого по МЦП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59CCD" w14:textId="77777777" w:rsidR="00510459" w:rsidRPr="0006640A" w:rsidRDefault="00510459" w:rsidP="00385C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785D2DD3" w14:textId="3294DD6A" w:rsidR="00510459" w:rsidRPr="00510459" w:rsidRDefault="00510459" w:rsidP="00385C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5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104 640</w:t>
            </w:r>
          </w:p>
        </w:tc>
        <w:tc>
          <w:tcPr>
            <w:tcW w:w="1559" w:type="dxa"/>
            <w:vAlign w:val="center"/>
          </w:tcPr>
          <w:p w14:paraId="29B3F130" w14:textId="13FF037A" w:rsidR="00510459" w:rsidRPr="00510459" w:rsidRDefault="00510459" w:rsidP="00385C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5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108 330</w:t>
            </w:r>
          </w:p>
        </w:tc>
        <w:tc>
          <w:tcPr>
            <w:tcW w:w="1559" w:type="dxa"/>
            <w:vAlign w:val="center"/>
          </w:tcPr>
          <w:p w14:paraId="773889E3" w14:textId="39351C3D" w:rsidR="00510459" w:rsidRPr="00510459" w:rsidRDefault="00510459" w:rsidP="00385C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5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112 374</w:t>
            </w:r>
          </w:p>
        </w:tc>
        <w:tc>
          <w:tcPr>
            <w:tcW w:w="1559" w:type="dxa"/>
            <w:vAlign w:val="center"/>
          </w:tcPr>
          <w:p w14:paraId="4F0EC64B" w14:textId="45891D7C" w:rsidR="00510459" w:rsidRPr="00510459" w:rsidRDefault="00510459" w:rsidP="00385C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5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116 829</w:t>
            </w:r>
          </w:p>
        </w:tc>
        <w:tc>
          <w:tcPr>
            <w:tcW w:w="1701" w:type="dxa"/>
            <w:vAlign w:val="center"/>
          </w:tcPr>
          <w:p w14:paraId="04DA1CC4" w14:textId="383D0945" w:rsidR="00510459" w:rsidRPr="00510459" w:rsidRDefault="00510459" w:rsidP="00385C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45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121 462</w:t>
            </w:r>
          </w:p>
        </w:tc>
      </w:tr>
    </w:tbl>
    <w:p w14:paraId="269C086C" w14:textId="4AFBEB3B" w:rsidR="0006640A" w:rsidRDefault="0006640A" w:rsidP="000664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7C01A9" w14:textId="59589852" w:rsidR="0006640A" w:rsidRDefault="0006640A" w:rsidP="000664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640A" w:rsidSect="0006640A">
      <w:pgSz w:w="16838" w:h="11905" w:orient="landscape"/>
      <w:pgMar w:top="1418" w:right="1134" w:bottom="849" w:left="993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205"/>
    <w:rsid w:val="0002272F"/>
    <w:rsid w:val="0006640A"/>
    <w:rsid w:val="00237352"/>
    <w:rsid w:val="00385CFF"/>
    <w:rsid w:val="00510459"/>
    <w:rsid w:val="00735456"/>
    <w:rsid w:val="007C5205"/>
    <w:rsid w:val="007D71D7"/>
    <w:rsid w:val="008F4256"/>
    <w:rsid w:val="00AF3E4F"/>
    <w:rsid w:val="00D53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3BC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664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664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705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Богданов</dc:creator>
  <cp:keywords/>
  <dc:description/>
  <cp:lastModifiedBy>KUMI_gl_buh</cp:lastModifiedBy>
  <cp:revision>8</cp:revision>
  <dcterms:created xsi:type="dcterms:W3CDTF">2022-06-28T07:00:00Z</dcterms:created>
  <dcterms:modified xsi:type="dcterms:W3CDTF">2022-07-04T07:37:00Z</dcterms:modified>
</cp:coreProperties>
</file>